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2630">
      <w:pPr>
        <w:jc w:val="center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比选申请函</w:t>
      </w:r>
    </w:p>
    <w:p w14:paraId="26F83EF8"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致：农业生产资料有限公司</w:t>
      </w:r>
    </w:p>
    <w:p w14:paraId="4E510564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我方已仔细阅读贵单位发布的对外招租公告，对项目内容、要求及比选规则已充分理解。经研究，我方具备相关资质、能力及经验，现正式申请参与项目比选，并承诺如下：</w:t>
      </w:r>
    </w:p>
    <w:p w14:paraId="3B3549AB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严格遵守比选流程及贵单位的各项规定；</w:t>
      </w:r>
    </w:p>
    <w:p w14:paraId="64CE9743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提交的所有文件、资料及数据真实、有效、完整，如有虚假愿承担相应责任；</w:t>
      </w:r>
    </w:p>
    <w:p w14:paraId="4ECE2CED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 若获选，将按照比选文件要求签订合同，并全面履行合同义务。</w:t>
      </w:r>
    </w:p>
    <w:p w14:paraId="2DD0264A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详情：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35"/>
        <w:gridCol w:w="1368"/>
        <w:gridCol w:w="2010"/>
        <w:gridCol w:w="1427"/>
        <w:gridCol w:w="1719"/>
      </w:tblGrid>
      <w:tr w14:paraId="4A19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35" w:type="dxa"/>
          </w:tcPr>
          <w:p w14:paraId="2DD52D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位置</w:t>
            </w:r>
          </w:p>
        </w:tc>
        <w:tc>
          <w:tcPr>
            <w:tcW w:w="1368" w:type="dxa"/>
          </w:tcPr>
          <w:p w14:paraId="300EAC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面积</w:t>
            </w:r>
          </w:p>
        </w:tc>
        <w:tc>
          <w:tcPr>
            <w:tcW w:w="2010" w:type="dxa"/>
          </w:tcPr>
          <w:p w14:paraId="09B3DB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427" w:type="dxa"/>
          </w:tcPr>
          <w:p w14:paraId="51979C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719" w:type="dxa"/>
          </w:tcPr>
          <w:p w14:paraId="0D2047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年限</w:t>
            </w:r>
          </w:p>
        </w:tc>
      </w:tr>
      <w:tr w14:paraId="7427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6" w:hRule="atLeast"/>
        </w:trPr>
        <w:tc>
          <w:tcPr>
            <w:tcW w:w="1735" w:type="dxa"/>
          </w:tcPr>
          <w:p w14:paraId="6C9DF49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75E8629D">
            <w:pPr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/㎡</w:t>
            </w:r>
          </w:p>
        </w:tc>
        <w:tc>
          <w:tcPr>
            <w:tcW w:w="2010" w:type="dxa"/>
          </w:tcPr>
          <w:p w14:paraId="4272230D">
            <w:pPr>
              <w:ind w:firstLine="280" w:firstLineChars="10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㎡/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427" w:type="dxa"/>
          </w:tcPr>
          <w:p w14:paraId="71234FD8">
            <w:pPr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元/年</w:t>
            </w:r>
          </w:p>
        </w:tc>
        <w:tc>
          <w:tcPr>
            <w:tcW w:w="1719" w:type="dxa"/>
          </w:tcPr>
          <w:p w14:paraId="501BC545">
            <w:pPr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</w:t>
            </w:r>
          </w:p>
        </w:tc>
      </w:tr>
    </w:tbl>
    <w:p w14:paraId="04685AFE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02BE01E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4753CEA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0AA4258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47AC6E7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79A25CF">
      <w:pPr>
        <w:jc w:val="center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申请单位（盖章）：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p w14:paraId="73024A9B">
      <w:pPr>
        <w:jc w:val="center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法定代表人/授权代表（签字）：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</w:p>
    <w:p w14:paraId="3E8CEABB"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日期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73C4D"/>
    <w:rsid w:val="62F7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二级标题"/>
    <w:basedOn w:val="1"/>
    <w:next w:val="1"/>
    <w:qFormat/>
    <w:uiPriority w:val="0"/>
    <w:pPr>
      <w:wordWrap/>
      <w:spacing w:line="580" w:lineRule="exact"/>
      <w:ind w:firstLine="200" w:firstLineChars="200"/>
      <w:jc w:val="center"/>
      <w:outlineLvl w:val="3"/>
    </w:pPr>
    <w:rPr>
      <w:rFonts w:eastAsia="宋体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2023-06-16T06:56:00Z</dcterms:created>
  <dc:creator>Administrator</dc:creator>
  <cp:lastModifiedBy>小王</cp:lastModifiedBy>
  <dcterms:modified xsi:type="dcterms:W3CDTF">2025-04-23T02:16:16Z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86A489DFF94146F58699E7E7A78F3FB3_12</vt:lpwstr>
  </property>
  <property fmtid="{D5CDD505-2E9C-101B-9397-08002B2CF9AE}" pid="4" name="KSOTemplateDocerSaveRecord">
    <vt:lpwstr>eyJoZGlkIjoiYzEyNjlmNDU0NWQ4NTZiYmE1ZmI3YWQ4NWUzNTM3ODYiLCJ1c2VySWQiOiIyNDg1MDIyMTUifQ==</vt:lpwstr>
  </property>
</Properties>
</file>